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6BE7" w14:textId="77777777" w:rsidR="00232E93" w:rsidRPr="00936D95" w:rsidRDefault="00232E93" w:rsidP="00232E93">
      <w:pPr>
        <w:jc w:val="center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>АКТ</w:t>
      </w:r>
    </w:p>
    <w:p w14:paraId="09A96393" w14:textId="1747FCCC" w:rsidR="00232E93" w:rsidRPr="00936D95" w:rsidRDefault="00232E93" w:rsidP="00232E93">
      <w:pPr>
        <w:spacing w:line="240" w:lineRule="exact"/>
        <w:jc w:val="center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 xml:space="preserve">о выполнении условий конкурса </w:t>
      </w:r>
    </w:p>
    <w:p w14:paraId="425DAC2F" w14:textId="10028F0D" w:rsidR="00232E93" w:rsidRPr="00936D95" w:rsidRDefault="00232E93" w:rsidP="00232E93">
      <w:pPr>
        <w:spacing w:line="240" w:lineRule="exact"/>
        <w:jc w:val="center"/>
        <w:rPr>
          <w:sz w:val="28"/>
          <w:szCs w:val="28"/>
        </w:rPr>
      </w:pPr>
      <w:r w:rsidRPr="00936D95">
        <w:rPr>
          <w:bCs/>
          <w:sz w:val="28"/>
          <w:szCs w:val="28"/>
        </w:rPr>
        <w:t xml:space="preserve">по договору </w:t>
      </w:r>
      <w:r w:rsidRPr="00936D95">
        <w:rPr>
          <w:sz w:val="28"/>
          <w:szCs w:val="28"/>
        </w:rPr>
        <w:t xml:space="preserve">купли-продажи </w:t>
      </w:r>
      <w:r w:rsidR="00CC6FA5">
        <w:rPr>
          <w:sz w:val="28"/>
          <w:szCs w:val="28"/>
        </w:rPr>
        <w:t xml:space="preserve">от </w:t>
      </w:r>
      <w:r w:rsidRPr="00936D95">
        <w:rPr>
          <w:sz w:val="28"/>
          <w:szCs w:val="28"/>
        </w:rPr>
        <w:t xml:space="preserve">04.02.2022 г. № 012.0122.00565 </w:t>
      </w:r>
    </w:p>
    <w:p w14:paraId="1EA3603E" w14:textId="77777777" w:rsidR="00232E93" w:rsidRPr="00936D95" w:rsidRDefault="00232E93" w:rsidP="00232E93">
      <w:pPr>
        <w:spacing w:line="240" w:lineRule="exact"/>
        <w:jc w:val="center"/>
        <w:rPr>
          <w:sz w:val="28"/>
          <w:szCs w:val="28"/>
        </w:rPr>
      </w:pPr>
      <w:r w:rsidRPr="00936D95">
        <w:rPr>
          <w:sz w:val="28"/>
          <w:szCs w:val="28"/>
        </w:rPr>
        <w:t xml:space="preserve">объекта культурного наследия регионального значения - «Особняк», конец XIX в., кадастровый номер 26:33:220202:534, по адресу: </w:t>
      </w:r>
    </w:p>
    <w:p w14:paraId="7CAFE3D7" w14:textId="64FBF157" w:rsidR="00232E93" w:rsidRPr="00936D95" w:rsidRDefault="00232E93" w:rsidP="00232E93">
      <w:pPr>
        <w:spacing w:line="240" w:lineRule="exact"/>
        <w:jc w:val="center"/>
        <w:rPr>
          <w:bCs/>
          <w:sz w:val="28"/>
          <w:szCs w:val="28"/>
        </w:rPr>
      </w:pPr>
      <w:r w:rsidRPr="00936D95">
        <w:rPr>
          <w:sz w:val="28"/>
          <w:szCs w:val="28"/>
        </w:rPr>
        <w:t xml:space="preserve">г. Пятигорск, улица Дзержинского, дом № 41, площадью 779,8 кв.м, и </w:t>
      </w:r>
      <w:r w:rsidRPr="00936D95">
        <w:rPr>
          <w:bCs/>
          <w:sz w:val="28"/>
          <w:szCs w:val="28"/>
        </w:rPr>
        <w:t>охранного обязательства, утвержденного приказом Управления Ставропольского края по сохранению и государственной охране объектов культурного наследия от 02.06.2021 г. № 459</w:t>
      </w:r>
      <w:r w:rsidR="003345FD">
        <w:rPr>
          <w:bCs/>
          <w:sz w:val="28"/>
          <w:szCs w:val="28"/>
        </w:rPr>
        <w:t xml:space="preserve"> (в ред. от 20.06.2023 г. № 542)</w:t>
      </w:r>
    </w:p>
    <w:p w14:paraId="02C4AD97" w14:textId="77777777" w:rsidR="00232E93" w:rsidRPr="00936D95" w:rsidRDefault="00232E93" w:rsidP="00232E93">
      <w:pPr>
        <w:pStyle w:val="ConsPlusNonformat"/>
        <w:spacing w:line="240" w:lineRule="exact"/>
        <w:jc w:val="both"/>
        <w:rPr>
          <w:sz w:val="28"/>
          <w:szCs w:val="28"/>
        </w:rPr>
      </w:pPr>
    </w:p>
    <w:p w14:paraId="264D016C" w14:textId="367ED24A" w:rsidR="00232E93" w:rsidRPr="00936D95" w:rsidRDefault="00232E93" w:rsidP="00232E93">
      <w:pPr>
        <w:jc w:val="both"/>
        <w:rPr>
          <w:sz w:val="28"/>
          <w:szCs w:val="28"/>
        </w:rPr>
      </w:pPr>
      <w:r w:rsidRPr="00936D95">
        <w:rPr>
          <w:sz w:val="28"/>
          <w:szCs w:val="28"/>
        </w:rPr>
        <w:t xml:space="preserve">г. Пятигорск, Ставропольский край                </w:t>
      </w:r>
      <w:r>
        <w:rPr>
          <w:sz w:val="28"/>
          <w:szCs w:val="28"/>
        </w:rPr>
        <w:t xml:space="preserve">              </w:t>
      </w:r>
      <w:r w:rsidRPr="00936D95">
        <w:rPr>
          <w:sz w:val="28"/>
          <w:szCs w:val="28"/>
        </w:rPr>
        <w:t xml:space="preserve">    </w:t>
      </w:r>
      <w:r w:rsidR="00A75A73" w:rsidRPr="00A75A73">
        <w:rPr>
          <w:sz w:val="28"/>
          <w:szCs w:val="28"/>
        </w:rPr>
        <w:t xml:space="preserve">       </w:t>
      </w:r>
      <w:r w:rsidRPr="00936D95">
        <w:rPr>
          <w:sz w:val="28"/>
          <w:szCs w:val="28"/>
        </w:rPr>
        <w:t xml:space="preserve">  </w:t>
      </w:r>
      <w:r w:rsidR="00CC6FA5">
        <w:rPr>
          <w:sz w:val="28"/>
          <w:szCs w:val="28"/>
        </w:rPr>
        <w:t xml:space="preserve">   </w:t>
      </w:r>
      <w:r w:rsidRPr="00936D95">
        <w:rPr>
          <w:sz w:val="28"/>
          <w:szCs w:val="28"/>
        </w:rPr>
        <w:t>«</w:t>
      </w:r>
      <w:r w:rsidR="00FC49B5">
        <w:rPr>
          <w:sz w:val="28"/>
          <w:szCs w:val="28"/>
        </w:rPr>
        <w:t>2</w:t>
      </w:r>
      <w:r w:rsidR="00A75A73" w:rsidRPr="00A75A73">
        <w:rPr>
          <w:sz w:val="28"/>
          <w:szCs w:val="28"/>
        </w:rPr>
        <w:t>2</w:t>
      </w:r>
      <w:r w:rsidRPr="00936D9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C49B5">
        <w:rPr>
          <w:sz w:val="28"/>
          <w:szCs w:val="28"/>
        </w:rPr>
        <w:t>мая</w:t>
      </w:r>
      <w:r w:rsidRPr="00936D95">
        <w:rPr>
          <w:sz w:val="28"/>
          <w:szCs w:val="28"/>
        </w:rPr>
        <w:t xml:space="preserve"> 202</w:t>
      </w:r>
      <w:r w:rsidR="00A75A73" w:rsidRPr="00A75A73">
        <w:rPr>
          <w:sz w:val="28"/>
          <w:szCs w:val="28"/>
        </w:rPr>
        <w:t>6</w:t>
      </w:r>
      <w:r w:rsidRPr="00936D95">
        <w:rPr>
          <w:sz w:val="28"/>
          <w:szCs w:val="28"/>
        </w:rPr>
        <w:t xml:space="preserve"> г.</w:t>
      </w:r>
    </w:p>
    <w:p w14:paraId="69CF5600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52233ECD" w14:textId="5A367552" w:rsidR="00232E93" w:rsidRPr="00936D95" w:rsidRDefault="00232E93" w:rsidP="00232E93">
      <w:pPr>
        <w:ind w:firstLine="708"/>
        <w:jc w:val="both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 xml:space="preserve">Комиссия, действующая на основании Положения о комиссии по контролю за выполнением условий конкурса по продаже муниципального имущества, утвержденного постановлением администрации города Пятигорска от 20.12.2021 № 4811 «Об условиях приватизации муниципального имущества, расположенного по адресу: г. Пятигорск, улица Дзержинского, дом № 41, на конкурсе» (в ред. от </w:t>
      </w:r>
      <w:r w:rsidR="00DE112E" w:rsidRPr="00DE112E">
        <w:rPr>
          <w:bCs/>
          <w:sz w:val="28"/>
          <w:szCs w:val="28"/>
        </w:rPr>
        <w:t>04</w:t>
      </w:r>
      <w:r w:rsidRPr="00936D95">
        <w:rPr>
          <w:bCs/>
          <w:sz w:val="28"/>
          <w:szCs w:val="28"/>
        </w:rPr>
        <w:t>.</w:t>
      </w:r>
      <w:r w:rsidR="00DE112E" w:rsidRPr="002C06CC">
        <w:rPr>
          <w:bCs/>
          <w:sz w:val="28"/>
          <w:szCs w:val="28"/>
        </w:rPr>
        <w:t>05</w:t>
      </w:r>
      <w:r w:rsidRPr="00936D95">
        <w:rPr>
          <w:bCs/>
          <w:sz w:val="28"/>
          <w:szCs w:val="28"/>
        </w:rPr>
        <w:t>.202</w:t>
      </w:r>
      <w:r w:rsidR="00DE112E" w:rsidRPr="002C06CC">
        <w:rPr>
          <w:bCs/>
          <w:sz w:val="28"/>
          <w:szCs w:val="28"/>
        </w:rPr>
        <w:t>6</w:t>
      </w:r>
      <w:r w:rsidRPr="00936D95">
        <w:rPr>
          <w:bCs/>
          <w:sz w:val="28"/>
          <w:szCs w:val="28"/>
        </w:rPr>
        <w:t xml:space="preserve"> № </w:t>
      </w:r>
      <w:r w:rsidR="00CC6FA5">
        <w:rPr>
          <w:bCs/>
          <w:sz w:val="28"/>
          <w:szCs w:val="28"/>
        </w:rPr>
        <w:t>1</w:t>
      </w:r>
      <w:r w:rsidR="00DE112E" w:rsidRPr="002C06CC">
        <w:rPr>
          <w:bCs/>
          <w:sz w:val="28"/>
          <w:szCs w:val="28"/>
        </w:rPr>
        <w:t>4</w:t>
      </w:r>
      <w:r w:rsidR="00CC6FA5">
        <w:rPr>
          <w:bCs/>
          <w:sz w:val="28"/>
          <w:szCs w:val="28"/>
        </w:rPr>
        <w:t>41</w:t>
      </w:r>
      <w:r w:rsidRPr="00936D95">
        <w:rPr>
          <w:bCs/>
          <w:sz w:val="28"/>
          <w:szCs w:val="28"/>
        </w:rPr>
        <w:t>), в составе:</w:t>
      </w:r>
    </w:p>
    <w:p w14:paraId="0400BA2A" w14:textId="4E6BA194" w:rsidR="002C06CC" w:rsidRDefault="002C06CC" w:rsidP="002C0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232E93" w:rsidRPr="00936D9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232E93" w:rsidRPr="00936D95">
        <w:rPr>
          <w:sz w:val="28"/>
          <w:szCs w:val="28"/>
        </w:rPr>
        <w:t xml:space="preserve"> комиссии – </w:t>
      </w:r>
      <w:r>
        <w:rPr>
          <w:sz w:val="28"/>
          <w:szCs w:val="28"/>
        </w:rPr>
        <w:t>Миненко Александр Петрович</w:t>
      </w:r>
      <w:r w:rsidR="00232E93" w:rsidRPr="00936D95">
        <w:rPr>
          <w:sz w:val="28"/>
          <w:szCs w:val="28"/>
        </w:rPr>
        <w:t xml:space="preserve"> – </w:t>
      </w:r>
    </w:p>
    <w:p w14:paraId="376C16D4" w14:textId="7E5F2785" w:rsidR="00232E93" w:rsidRPr="00936D95" w:rsidRDefault="002C06CC" w:rsidP="002C06CC">
      <w:pPr>
        <w:ind w:left="2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з</w:t>
      </w:r>
      <w:r>
        <w:rPr>
          <w:color w:val="000000" w:themeColor="text1"/>
          <w:sz w:val="28"/>
          <w:szCs w:val="28"/>
          <w:lang w:eastAsia="en-US"/>
        </w:rPr>
        <w:t>аместитель начальника</w:t>
      </w:r>
      <w:r>
        <w:rPr>
          <w:rStyle w:val="a3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управ</w:t>
      </w:r>
      <w:r>
        <w:rPr>
          <w:color w:val="000000" w:themeColor="text1"/>
          <w:sz w:val="28"/>
          <w:szCs w:val="28"/>
          <w:lang w:eastAsia="en-US"/>
        </w:rPr>
        <w:t xml:space="preserve">ления – заведующий отделом архитектурной деятельности Управления архитектуры и градостроительства администрации </w:t>
      </w:r>
      <w:r>
        <w:rPr>
          <w:sz w:val="28"/>
          <w:szCs w:val="28"/>
          <w:lang w:eastAsia="en-US"/>
        </w:rPr>
        <w:t>города Пятигорска;</w:t>
      </w:r>
    </w:p>
    <w:p w14:paraId="52A7BE1A" w14:textId="0BBC3733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r w:rsidRPr="00936D95">
        <w:rPr>
          <w:sz w:val="28"/>
          <w:szCs w:val="28"/>
        </w:rPr>
        <w:t>Секретар</w:t>
      </w:r>
      <w:r w:rsidR="00CC6FA5">
        <w:rPr>
          <w:sz w:val="28"/>
          <w:szCs w:val="28"/>
        </w:rPr>
        <w:t>ь</w:t>
      </w:r>
      <w:r w:rsidRPr="00936D95">
        <w:rPr>
          <w:sz w:val="28"/>
          <w:szCs w:val="28"/>
        </w:rPr>
        <w:t xml:space="preserve"> комиссии – Суслов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Анн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Владимировн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– консультант отдела муниципального имущества </w:t>
      </w:r>
      <w:r w:rsidR="00DF562C">
        <w:rPr>
          <w:sz w:val="28"/>
          <w:szCs w:val="28"/>
        </w:rPr>
        <w:t>МУ</w:t>
      </w:r>
      <w:r w:rsidRPr="00936D95">
        <w:rPr>
          <w:sz w:val="28"/>
          <w:szCs w:val="28"/>
        </w:rPr>
        <w:t xml:space="preserve"> «Управление имущественных отношений администрации города Пятигорска».</w:t>
      </w:r>
    </w:p>
    <w:p w14:paraId="6D785C8F" w14:textId="1188409B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r w:rsidRPr="00936D95">
        <w:rPr>
          <w:sz w:val="28"/>
          <w:szCs w:val="28"/>
        </w:rPr>
        <w:t>Член</w:t>
      </w:r>
      <w:r w:rsidR="00CC6FA5">
        <w:rPr>
          <w:sz w:val="28"/>
          <w:szCs w:val="28"/>
        </w:rPr>
        <w:t>ы</w:t>
      </w:r>
      <w:r w:rsidRPr="00936D95">
        <w:rPr>
          <w:sz w:val="28"/>
          <w:szCs w:val="28"/>
        </w:rPr>
        <w:t xml:space="preserve"> комиссии:</w:t>
      </w:r>
    </w:p>
    <w:p w14:paraId="01ABF184" w14:textId="4A8D667E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r w:rsidRPr="00936D95">
        <w:rPr>
          <w:sz w:val="28"/>
          <w:szCs w:val="28"/>
        </w:rPr>
        <w:t>Зурначян Ашот Гаренович –</w:t>
      </w:r>
      <w:r w:rsidR="00CC6FA5">
        <w:rPr>
          <w:sz w:val="28"/>
          <w:szCs w:val="28"/>
        </w:rPr>
        <w:t xml:space="preserve"> </w:t>
      </w:r>
      <w:r w:rsidRPr="00936D95">
        <w:rPr>
          <w:sz w:val="28"/>
          <w:szCs w:val="28"/>
        </w:rPr>
        <w:t>заведующ</w:t>
      </w:r>
      <w:r w:rsidR="00CC6FA5">
        <w:rPr>
          <w:sz w:val="28"/>
          <w:szCs w:val="28"/>
        </w:rPr>
        <w:t>ий</w:t>
      </w:r>
      <w:r w:rsidRPr="00936D95">
        <w:rPr>
          <w:sz w:val="28"/>
          <w:szCs w:val="28"/>
        </w:rPr>
        <w:t xml:space="preserve"> отделом технического надзора </w:t>
      </w:r>
      <w:r w:rsidR="00DF562C">
        <w:rPr>
          <w:sz w:val="28"/>
          <w:szCs w:val="28"/>
        </w:rPr>
        <w:t>МКУ</w:t>
      </w:r>
      <w:r w:rsidRPr="00936D95">
        <w:rPr>
          <w:sz w:val="28"/>
          <w:szCs w:val="28"/>
        </w:rPr>
        <w:t xml:space="preserve"> «Управление капитального строительства»</w:t>
      </w:r>
      <w:r w:rsidR="00D80A06">
        <w:rPr>
          <w:sz w:val="28"/>
          <w:szCs w:val="28"/>
        </w:rPr>
        <w:t>;</w:t>
      </w:r>
    </w:p>
    <w:p w14:paraId="6681D4D0" w14:textId="6572C6C5" w:rsidR="00D80A06" w:rsidRDefault="00D80A06" w:rsidP="00CC6F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Корпусова Екатерина Викторовна – заведующий отделом муниципального имущества МУ «Управление имущественных отношений администрации города Пятигорска»;</w:t>
      </w:r>
    </w:p>
    <w:p w14:paraId="3C5CF7DF" w14:textId="21C6F099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r w:rsidRPr="00936D95">
        <w:rPr>
          <w:sz w:val="28"/>
          <w:szCs w:val="28"/>
        </w:rPr>
        <w:t>Лунегов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Оксан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Александровн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– </w:t>
      </w:r>
      <w:r w:rsidR="004F7005">
        <w:rPr>
          <w:sz w:val="28"/>
          <w:szCs w:val="28"/>
        </w:rPr>
        <w:t>консультант</w:t>
      </w:r>
      <w:r w:rsidR="00DF562C">
        <w:rPr>
          <w:sz w:val="28"/>
          <w:szCs w:val="28"/>
        </w:rPr>
        <w:t xml:space="preserve"> МУ </w:t>
      </w:r>
      <w:r w:rsidRPr="00936D95">
        <w:rPr>
          <w:sz w:val="28"/>
          <w:szCs w:val="28"/>
        </w:rPr>
        <w:t>«Управление культуры и молодежной политики администрации города Пятигорска»,</w:t>
      </w:r>
    </w:p>
    <w:p w14:paraId="559DF237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27620E69" w14:textId="661CA37A" w:rsidR="00232E93" w:rsidRPr="00936D95" w:rsidRDefault="00232E93" w:rsidP="00CC6FA5">
      <w:pPr>
        <w:ind w:firstLine="708"/>
        <w:jc w:val="both"/>
        <w:rPr>
          <w:bCs/>
          <w:sz w:val="28"/>
          <w:szCs w:val="28"/>
        </w:rPr>
      </w:pPr>
      <w:r w:rsidRPr="00936D95">
        <w:rPr>
          <w:sz w:val="28"/>
          <w:szCs w:val="28"/>
        </w:rPr>
        <w:t>именуемая в дальнейшем «</w:t>
      </w:r>
      <w:r w:rsidR="004F7005">
        <w:rPr>
          <w:sz w:val="28"/>
          <w:szCs w:val="28"/>
        </w:rPr>
        <w:t>Комиссия</w:t>
      </w:r>
      <w:r w:rsidRPr="00936D95">
        <w:rPr>
          <w:sz w:val="28"/>
          <w:szCs w:val="28"/>
        </w:rPr>
        <w:t>», с одной стороны, в присутствии Шабанова Дмитри</w:t>
      </w:r>
      <w:r>
        <w:rPr>
          <w:sz w:val="28"/>
          <w:szCs w:val="28"/>
        </w:rPr>
        <w:t>я</w:t>
      </w:r>
      <w:r w:rsidRPr="00936D95">
        <w:rPr>
          <w:sz w:val="28"/>
          <w:szCs w:val="28"/>
        </w:rPr>
        <w:t xml:space="preserve"> Викторовича, именуемого в дальнейшем, «</w:t>
      </w:r>
      <w:r w:rsidR="004F7005">
        <w:rPr>
          <w:sz w:val="28"/>
          <w:szCs w:val="28"/>
        </w:rPr>
        <w:t>Правообладатель</w:t>
      </w:r>
      <w:r w:rsidRPr="00936D95">
        <w:rPr>
          <w:sz w:val="28"/>
          <w:szCs w:val="28"/>
        </w:rPr>
        <w:t xml:space="preserve">», что подтверждается выпиской из ЕГРН </w:t>
      </w:r>
      <w:r w:rsidRPr="002C06CC">
        <w:rPr>
          <w:sz w:val="28"/>
          <w:szCs w:val="28"/>
        </w:rPr>
        <w:t xml:space="preserve">от </w:t>
      </w:r>
      <w:r w:rsidR="002C06CC" w:rsidRPr="002C06CC">
        <w:rPr>
          <w:sz w:val="28"/>
          <w:szCs w:val="28"/>
        </w:rPr>
        <w:t>05.05.2026</w:t>
      </w:r>
      <w:r w:rsidR="00F7612A">
        <w:rPr>
          <w:sz w:val="28"/>
          <w:szCs w:val="28"/>
        </w:rPr>
        <w:t xml:space="preserve"> </w:t>
      </w:r>
      <w:r w:rsidR="002C06CC" w:rsidRPr="002C06CC">
        <w:rPr>
          <w:sz w:val="28"/>
          <w:szCs w:val="28"/>
        </w:rPr>
        <w:t>г. № КУВИ-001/2026-61425694</w:t>
      </w:r>
      <w:r w:rsidRPr="002C06CC">
        <w:rPr>
          <w:sz w:val="28"/>
          <w:szCs w:val="28"/>
        </w:rPr>
        <w:t xml:space="preserve">, с другой стороны, в дальнейшем именуемые </w:t>
      </w:r>
      <w:r w:rsidRPr="00936D95">
        <w:rPr>
          <w:sz w:val="28"/>
          <w:szCs w:val="28"/>
        </w:rPr>
        <w:t>«</w:t>
      </w:r>
      <w:r w:rsidR="004F7005">
        <w:rPr>
          <w:sz w:val="28"/>
          <w:szCs w:val="28"/>
        </w:rPr>
        <w:t>Стороны</w:t>
      </w:r>
      <w:r w:rsidRPr="00936D95">
        <w:rPr>
          <w:sz w:val="28"/>
          <w:szCs w:val="28"/>
        </w:rPr>
        <w:t xml:space="preserve">», составили настоящий акт о нижеследующем: </w:t>
      </w:r>
    </w:p>
    <w:p w14:paraId="2EADF6D8" w14:textId="573CC478" w:rsidR="00232E93" w:rsidRDefault="00232E93" w:rsidP="00232E93">
      <w:pPr>
        <w:ind w:firstLine="708"/>
        <w:jc w:val="both"/>
        <w:rPr>
          <w:bCs/>
          <w:sz w:val="28"/>
          <w:szCs w:val="28"/>
          <w:u w:val="single"/>
        </w:rPr>
      </w:pPr>
      <w:r w:rsidRPr="00CC6FA5">
        <w:rPr>
          <w:bCs/>
          <w:sz w:val="28"/>
          <w:szCs w:val="28"/>
          <w:u w:val="single"/>
        </w:rPr>
        <w:t xml:space="preserve">В ходе проверки установлено: </w:t>
      </w:r>
    </w:p>
    <w:p w14:paraId="514A2275" w14:textId="5EDCFA9C" w:rsidR="002C06CC" w:rsidRPr="002C06CC" w:rsidRDefault="002C06CC" w:rsidP="002C06C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Правообладателем проводятся ремонтно-реставрационные работы объекта культурного наследия </w:t>
      </w:r>
      <w:r w:rsidR="00BA0104">
        <w:rPr>
          <w:bCs/>
          <w:sz w:val="28"/>
          <w:szCs w:val="28"/>
        </w:rPr>
        <w:t xml:space="preserve">(далее – ОКН) </w:t>
      </w:r>
      <w:r>
        <w:rPr>
          <w:bCs/>
          <w:sz w:val="28"/>
          <w:szCs w:val="28"/>
        </w:rPr>
        <w:t xml:space="preserve">в соответствии с </w:t>
      </w:r>
      <w:r w:rsidR="00BA0104">
        <w:rPr>
          <w:bCs/>
          <w:sz w:val="28"/>
          <w:szCs w:val="28"/>
        </w:rPr>
        <w:t xml:space="preserve">разработанной </w:t>
      </w:r>
      <w:r>
        <w:rPr>
          <w:bCs/>
          <w:sz w:val="28"/>
          <w:szCs w:val="28"/>
        </w:rPr>
        <w:t xml:space="preserve">научно-проектной документацией </w:t>
      </w:r>
      <w:r w:rsidR="00BA010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проведени</w:t>
      </w:r>
      <w:r w:rsidR="00BA0104">
        <w:rPr>
          <w:bCs/>
          <w:sz w:val="28"/>
          <w:szCs w:val="28"/>
        </w:rPr>
        <w:t xml:space="preserve">ю </w:t>
      </w:r>
      <w:r>
        <w:rPr>
          <w:bCs/>
          <w:sz w:val="28"/>
          <w:szCs w:val="28"/>
        </w:rPr>
        <w:t>работ по сохранению ОКН</w:t>
      </w:r>
      <w:r w:rsidR="00BA0104">
        <w:rPr>
          <w:bCs/>
          <w:sz w:val="28"/>
          <w:szCs w:val="28"/>
        </w:rPr>
        <w:t xml:space="preserve"> (фотофиксация прилагается).</w:t>
      </w:r>
    </w:p>
    <w:p w14:paraId="46D8EAA8" w14:textId="3251FD0B" w:rsidR="002C06CC" w:rsidRPr="002C06CC" w:rsidRDefault="00736F70" w:rsidP="002C06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2C06CC">
        <w:rPr>
          <w:bCs/>
          <w:sz w:val="28"/>
          <w:szCs w:val="28"/>
        </w:rPr>
        <w:t>соответствии с охранным обязательством, утвержденным Приказом Управления Ставропольского края по сохранению и государственной охране объектов культурного наследия</w:t>
      </w:r>
      <w:r w:rsidR="00F57D1D" w:rsidRPr="002C06CC">
        <w:rPr>
          <w:bCs/>
          <w:sz w:val="28"/>
          <w:szCs w:val="28"/>
        </w:rPr>
        <w:t xml:space="preserve"> (далее – Управление)</w:t>
      </w:r>
      <w:r w:rsidRPr="002C06CC">
        <w:rPr>
          <w:bCs/>
          <w:sz w:val="28"/>
          <w:szCs w:val="28"/>
        </w:rPr>
        <w:t xml:space="preserve"> от 02.06.2021 г. № 459 (в ред. от 20.06.2023 г. № 542) в срок до </w:t>
      </w:r>
      <w:r w:rsidR="002C06CC" w:rsidRPr="002C06CC">
        <w:rPr>
          <w:bCs/>
          <w:sz w:val="28"/>
          <w:szCs w:val="28"/>
        </w:rPr>
        <w:t>01</w:t>
      </w:r>
      <w:r w:rsidRPr="002C06CC">
        <w:rPr>
          <w:bCs/>
          <w:sz w:val="28"/>
          <w:szCs w:val="28"/>
        </w:rPr>
        <w:t>.</w:t>
      </w:r>
      <w:r w:rsidR="002C06CC" w:rsidRPr="002C06CC">
        <w:rPr>
          <w:bCs/>
          <w:sz w:val="28"/>
          <w:szCs w:val="28"/>
        </w:rPr>
        <w:t>07</w:t>
      </w:r>
      <w:r w:rsidRPr="002C06CC">
        <w:rPr>
          <w:bCs/>
          <w:sz w:val="28"/>
          <w:szCs w:val="28"/>
        </w:rPr>
        <w:t>.202</w:t>
      </w:r>
      <w:r w:rsidR="002C06CC" w:rsidRPr="002C06CC">
        <w:rPr>
          <w:bCs/>
          <w:sz w:val="28"/>
          <w:szCs w:val="28"/>
        </w:rPr>
        <w:t>6</w:t>
      </w:r>
      <w:r w:rsidRPr="002C06CC">
        <w:rPr>
          <w:bCs/>
          <w:sz w:val="28"/>
          <w:szCs w:val="28"/>
        </w:rPr>
        <w:t xml:space="preserve"> г. </w:t>
      </w:r>
      <w:r w:rsidR="00AE744B" w:rsidRPr="002C06CC">
        <w:rPr>
          <w:bCs/>
          <w:sz w:val="28"/>
          <w:szCs w:val="28"/>
        </w:rPr>
        <w:t>Правообладатель</w:t>
      </w:r>
      <w:r w:rsidR="00B3549D" w:rsidRPr="002C06CC">
        <w:rPr>
          <w:bCs/>
          <w:sz w:val="28"/>
          <w:szCs w:val="28"/>
        </w:rPr>
        <w:t xml:space="preserve"> должен</w:t>
      </w:r>
      <w:r w:rsidR="002C06CC" w:rsidRPr="002C06CC">
        <w:rPr>
          <w:bCs/>
          <w:sz w:val="28"/>
          <w:szCs w:val="28"/>
        </w:rPr>
        <w:t xml:space="preserve"> </w:t>
      </w:r>
      <w:r w:rsidR="002C06CC">
        <w:rPr>
          <w:sz w:val="28"/>
          <w:szCs w:val="28"/>
        </w:rPr>
        <w:t>п</w:t>
      </w:r>
      <w:r w:rsidR="002C06CC" w:rsidRPr="002C06CC">
        <w:rPr>
          <w:sz w:val="28"/>
          <w:szCs w:val="28"/>
        </w:rPr>
        <w:t xml:space="preserve">ровести ремонтно-реставрационные работы объекта культурного наследия, а </w:t>
      </w:r>
      <w:r w:rsidR="002C06CC" w:rsidRPr="002C06CC">
        <w:rPr>
          <w:sz w:val="28"/>
          <w:szCs w:val="28"/>
        </w:rPr>
        <w:lastRenderedPageBreak/>
        <w:t>также работы по приспособлению объекта культурного наследия для современного использования в соответствии с согласованной проектной документацией, статьей 45 Федерального закона от 25</w:t>
      </w:r>
      <w:r w:rsidR="002C06CC">
        <w:rPr>
          <w:sz w:val="28"/>
          <w:szCs w:val="28"/>
        </w:rPr>
        <w:t xml:space="preserve"> июня </w:t>
      </w:r>
      <w:r w:rsidR="002C06CC" w:rsidRPr="002C06CC">
        <w:rPr>
          <w:sz w:val="28"/>
          <w:szCs w:val="28"/>
        </w:rPr>
        <w:t>2002</w:t>
      </w:r>
      <w:r w:rsidR="002C06CC">
        <w:rPr>
          <w:sz w:val="28"/>
          <w:szCs w:val="28"/>
        </w:rPr>
        <w:t xml:space="preserve"> года</w:t>
      </w:r>
      <w:r w:rsidR="002C06CC" w:rsidRPr="002C06CC">
        <w:rPr>
          <w:sz w:val="28"/>
          <w:szCs w:val="28"/>
        </w:rPr>
        <w:t xml:space="preserve"> </w:t>
      </w:r>
      <w:r w:rsidR="00900FAE">
        <w:rPr>
          <w:sz w:val="28"/>
          <w:szCs w:val="28"/>
        </w:rPr>
        <w:t xml:space="preserve">                                    </w:t>
      </w:r>
      <w:r w:rsidR="002C06CC" w:rsidRPr="002C06CC">
        <w:rPr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Федерации» и приказом Министерства культуры Российской Федерации от 21.10.2015 № 2625 «Об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или выявленного объекта культурного наследия».</w:t>
      </w:r>
    </w:p>
    <w:p w14:paraId="512529F3" w14:textId="0787096D" w:rsidR="00BA0104" w:rsidRDefault="00AF617E" w:rsidP="00BA0104">
      <w:pPr>
        <w:ind w:firstLine="709"/>
        <w:jc w:val="both"/>
        <w:rPr>
          <w:bCs/>
          <w:sz w:val="28"/>
          <w:szCs w:val="28"/>
        </w:rPr>
      </w:pPr>
      <w:bookmarkStart w:id="0" w:name="_Hlk230691340"/>
      <w:r>
        <w:rPr>
          <w:bCs/>
          <w:sz w:val="28"/>
          <w:szCs w:val="28"/>
        </w:rPr>
        <w:t xml:space="preserve">При визуальном осмотре комиссией, а также со слов Правообладателя и подрядной организации, осуществляющей проведение ремонтно-реставрационных работ, установлено, что данные работы не будут завершены </w:t>
      </w:r>
      <w:r w:rsidR="00C42335">
        <w:rPr>
          <w:bCs/>
          <w:sz w:val="28"/>
          <w:szCs w:val="28"/>
        </w:rPr>
        <w:t>в установленные охранным обязательством сроки (д</w:t>
      </w:r>
      <w:r w:rsidR="00BA0104">
        <w:rPr>
          <w:bCs/>
          <w:sz w:val="28"/>
          <w:szCs w:val="28"/>
        </w:rPr>
        <w:t>о 01.07.2026 г.</w:t>
      </w:r>
      <w:r w:rsidR="00C42335">
        <w:rPr>
          <w:bCs/>
          <w:sz w:val="28"/>
          <w:szCs w:val="28"/>
        </w:rPr>
        <w:t>).</w:t>
      </w:r>
      <w:r w:rsidR="00BA0104">
        <w:rPr>
          <w:bCs/>
          <w:sz w:val="28"/>
          <w:szCs w:val="28"/>
        </w:rPr>
        <w:t xml:space="preserve"> </w:t>
      </w:r>
    </w:p>
    <w:p w14:paraId="184B821B" w14:textId="11A583DD" w:rsidR="00BA0104" w:rsidRDefault="00BA0104" w:rsidP="00BA01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изложенного, Правообладателю рекомендовано обратиться в Управление о необходимости внесения изменений в охранное обязательство, </w:t>
      </w:r>
      <w:r w:rsidRPr="00936D95">
        <w:rPr>
          <w:bCs/>
          <w:sz w:val="28"/>
          <w:szCs w:val="28"/>
        </w:rPr>
        <w:t>утвержденно</w:t>
      </w:r>
      <w:r>
        <w:rPr>
          <w:bCs/>
          <w:sz w:val="28"/>
          <w:szCs w:val="28"/>
        </w:rPr>
        <w:t>е</w:t>
      </w:r>
      <w:r w:rsidRPr="00936D95">
        <w:rPr>
          <w:bCs/>
          <w:sz w:val="28"/>
          <w:szCs w:val="28"/>
        </w:rPr>
        <w:t xml:space="preserve"> приказом Управления от 02.06.2021 г. № 459</w:t>
      </w:r>
      <w:r>
        <w:rPr>
          <w:bCs/>
          <w:sz w:val="28"/>
          <w:szCs w:val="28"/>
        </w:rPr>
        <w:t xml:space="preserve"> (в ред. от 20.06.2023 г. № 542) в части увеличения сроков проведения ремонтно-реставрационных работ.</w:t>
      </w:r>
    </w:p>
    <w:bookmarkEnd w:id="0"/>
    <w:p w14:paraId="5021F504" w14:textId="77777777" w:rsidR="00443256" w:rsidRDefault="00443256" w:rsidP="00232E93">
      <w:pPr>
        <w:jc w:val="both"/>
        <w:rPr>
          <w:b/>
          <w:sz w:val="28"/>
          <w:szCs w:val="28"/>
        </w:rPr>
      </w:pPr>
    </w:p>
    <w:p w14:paraId="35AE31E2" w14:textId="77777777" w:rsidR="00443256" w:rsidRDefault="00443256" w:rsidP="00232E93">
      <w:pPr>
        <w:jc w:val="both"/>
        <w:rPr>
          <w:b/>
          <w:sz w:val="28"/>
          <w:szCs w:val="28"/>
        </w:rPr>
      </w:pPr>
    </w:p>
    <w:p w14:paraId="403701CE" w14:textId="41C174E4" w:rsidR="00232E93" w:rsidRPr="00936D95" w:rsidRDefault="00232E93" w:rsidP="00232E93">
      <w:pPr>
        <w:jc w:val="both"/>
        <w:rPr>
          <w:b/>
          <w:sz w:val="28"/>
          <w:szCs w:val="28"/>
        </w:rPr>
      </w:pPr>
      <w:r w:rsidRPr="00936D95">
        <w:rPr>
          <w:b/>
          <w:sz w:val="28"/>
          <w:szCs w:val="28"/>
        </w:rPr>
        <w:t>Подписи:</w:t>
      </w:r>
    </w:p>
    <w:p w14:paraId="194D1B26" w14:textId="77777777" w:rsidR="00232E93" w:rsidRPr="00AF617E" w:rsidRDefault="00232E93" w:rsidP="00232E93">
      <w:pPr>
        <w:jc w:val="both"/>
        <w:rPr>
          <w:b/>
          <w:sz w:val="12"/>
          <w:szCs w:val="12"/>
        </w:rPr>
      </w:pPr>
    </w:p>
    <w:p w14:paraId="5CDC1C5E" w14:textId="77777777" w:rsidR="00983D43" w:rsidRDefault="00983D43" w:rsidP="00232E93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14:paraId="3E173614" w14:textId="08BF9DC8" w:rsidR="00232E93" w:rsidRPr="00936D95" w:rsidRDefault="00983D43" w:rsidP="00232E9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32E93" w:rsidRPr="00936D9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232E93" w:rsidRPr="00936D95">
        <w:rPr>
          <w:sz w:val="28"/>
          <w:szCs w:val="28"/>
        </w:rPr>
        <w:t xml:space="preserve"> комиссии                           __________________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eastAsia="en-US"/>
        </w:rPr>
        <w:t>А.П.Миненко</w:t>
      </w:r>
    </w:p>
    <w:p w14:paraId="1B827CBA" w14:textId="77777777" w:rsidR="00232E93" w:rsidRPr="00AF617E" w:rsidRDefault="00232E93" w:rsidP="00232E93">
      <w:pPr>
        <w:rPr>
          <w:sz w:val="20"/>
          <w:szCs w:val="20"/>
        </w:rPr>
      </w:pPr>
    </w:p>
    <w:p w14:paraId="7DC2817D" w14:textId="77777777" w:rsidR="00232E93" w:rsidRPr="00936D95" w:rsidRDefault="00232E93" w:rsidP="00232E93">
      <w:pPr>
        <w:rPr>
          <w:sz w:val="28"/>
          <w:szCs w:val="28"/>
        </w:rPr>
      </w:pPr>
      <w:bookmarkStart w:id="1" w:name="_Hlk105662186"/>
      <w:r w:rsidRPr="00936D95">
        <w:rPr>
          <w:sz w:val="28"/>
          <w:szCs w:val="28"/>
        </w:rPr>
        <w:t>Секретарь комиссии                                 __________________        А.В.Суслова</w:t>
      </w:r>
    </w:p>
    <w:bookmarkEnd w:id="1"/>
    <w:p w14:paraId="29EE86DB" w14:textId="77777777" w:rsidR="00232E93" w:rsidRPr="004C0F69" w:rsidRDefault="00232E93" w:rsidP="00232E93">
      <w:pPr>
        <w:rPr>
          <w:sz w:val="22"/>
          <w:szCs w:val="22"/>
        </w:rPr>
      </w:pPr>
    </w:p>
    <w:p w14:paraId="3EB84F82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>Члены комиссии:</w:t>
      </w:r>
    </w:p>
    <w:p w14:paraId="59574FD3" w14:textId="496B3901" w:rsidR="00232E93" w:rsidRDefault="00232E93" w:rsidP="00232E93">
      <w:pPr>
        <w:rPr>
          <w:sz w:val="28"/>
          <w:szCs w:val="28"/>
        </w:rPr>
      </w:pPr>
      <w:r w:rsidRPr="00936D95">
        <w:rPr>
          <w:b/>
          <w:sz w:val="28"/>
          <w:szCs w:val="28"/>
        </w:rPr>
        <w:t xml:space="preserve">                                                                    __________________      </w:t>
      </w:r>
      <w:r w:rsidRPr="00936D95">
        <w:rPr>
          <w:sz w:val="28"/>
          <w:szCs w:val="28"/>
        </w:rPr>
        <w:t>А.Г.Зурначян</w:t>
      </w:r>
    </w:p>
    <w:p w14:paraId="3176C95C" w14:textId="4C1BAC29" w:rsidR="006F1867" w:rsidRDefault="006F1867" w:rsidP="00232E93">
      <w:pPr>
        <w:rPr>
          <w:sz w:val="28"/>
          <w:szCs w:val="28"/>
        </w:rPr>
      </w:pPr>
    </w:p>
    <w:p w14:paraId="5CA87869" w14:textId="1288F49E" w:rsidR="006F1867" w:rsidRPr="006F1867" w:rsidRDefault="006F1867" w:rsidP="00232E93">
      <w:pPr>
        <w:rPr>
          <w:b/>
          <w:bCs/>
          <w:sz w:val="28"/>
          <w:szCs w:val="28"/>
        </w:rPr>
      </w:pPr>
      <w:r w:rsidRPr="00936D95">
        <w:rPr>
          <w:b/>
          <w:sz w:val="28"/>
          <w:szCs w:val="28"/>
        </w:rPr>
        <w:t xml:space="preserve">                                                                   __________________    </w:t>
      </w:r>
      <w:r w:rsidRPr="006F1867">
        <w:rPr>
          <w:bCs/>
          <w:sz w:val="28"/>
          <w:szCs w:val="28"/>
        </w:rPr>
        <w:t>Е.В.Корпусова</w:t>
      </w:r>
    </w:p>
    <w:p w14:paraId="059E4845" w14:textId="77777777" w:rsidR="00232E93" w:rsidRPr="00AF617E" w:rsidRDefault="00232E93" w:rsidP="00232E93">
      <w:pPr>
        <w:rPr>
          <w:b/>
          <w:sz w:val="16"/>
          <w:szCs w:val="16"/>
        </w:rPr>
      </w:pPr>
    </w:p>
    <w:p w14:paraId="244720C9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b/>
          <w:sz w:val="28"/>
          <w:szCs w:val="28"/>
        </w:rPr>
        <w:t xml:space="preserve">                                                                   __________________      </w:t>
      </w:r>
      <w:r w:rsidRPr="00936D95">
        <w:rPr>
          <w:sz w:val="28"/>
          <w:szCs w:val="28"/>
        </w:rPr>
        <w:t>О.А.Лунегова</w:t>
      </w:r>
    </w:p>
    <w:p w14:paraId="57C18ED1" w14:textId="77777777" w:rsidR="00232E93" w:rsidRPr="00AF617E" w:rsidRDefault="00232E93" w:rsidP="00232E93">
      <w:pPr>
        <w:ind w:left="5040"/>
        <w:rPr>
          <w:sz w:val="18"/>
          <w:szCs w:val="18"/>
        </w:rPr>
      </w:pPr>
    </w:p>
    <w:p w14:paraId="3790D2ED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 xml:space="preserve">Покупатель                                                        __________________       </w:t>
      </w:r>
    </w:p>
    <w:p w14:paraId="49F89042" w14:textId="77777777" w:rsidR="00232E93" w:rsidRPr="00AF617E" w:rsidRDefault="00232E93" w:rsidP="00232E93">
      <w:pPr>
        <w:rPr>
          <w:sz w:val="18"/>
          <w:szCs w:val="18"/>
        </w:rPr>
      </w:pPr>
    </w:p>
    <w:p w14:paraId="5FC31CBA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>Копию акта получил (а) «____» ___________20___ г.   ____________________</w:t>
      </w:r>
    </w:p>
    <w:p w14:paraId="6DBE6B38" w14:textId="3B4FDFBD" w:rsidR="00A35047" w:rsidRDefault="00232E93">
      <w:r w:rsidRPr="00936D95">
        <w:t xml:space="preserve">                                                                                                        </w:t>
      </w:r>
      <w:r w:rsidR="00900FAE">
        <w:t xml:space="preserve">           </w:t>
      </w:r>
      <w:r w:rsidRPr="00936D95">
        <w:t xml:space="preserve">      ФИО, подпись</w:t>
      </w:r>
    </w:p>
    <w:sectPr w:rsidR="00A35047" w:rsidSect="00AF617E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47"/>
    <w:rsid w:val="00013944"/>
    <w:rsid w:val="00046531"/>
    <w:rsid w:val="00073519"/>
    <w:rsid w:val="000F0148"/>
    <w:rsid w:val="00232E93"/>
    <w:rsid w:val="00261AFB"/>
    <w:rsid w:val="002C06CC"/>
    <w:rsid w:val="003345FD"/>
    <w:rsid w:val="00370495"/>
    <w:rsid w:val="00397938"/>
    <w:rsid w:val="00443256"/>
    <w:rsid w:val="0046593A"/>
    <w:rsid w:val="004A15F0"/>
    <w:rsid w:val="004C0F69"/>
    <w:rsid w:val="004F7005"/>
    <w:rsid w:val="006125B3"/>
    <w:rsid w:val="006F1867"/>
    <w:rsid w:val="00736F70"/>
    <w:rsid w:val="0078465C"/>
    <w:rsid w:val="00895C70"/>
    <w:rsid w:val="008F537F"/>
    <w:rsid w:val="00900FAE"/>
    <w:rsid w:val="00917C73"/>
    <w:rsid w:val="00983D43"/>
    <w:rsid w:val="00A20E4A"/>
    <w:rsid w:val="00A35047"/>
    <w:rsid w:val="00A6790F"/>
    <w:rsid w:val="00A732D7"/>
    <w:rsid w:val="00A75A73"/>
    <w:rsid w:val="00AE27B6"/>
    <w:rsid w:val="00AE744B"/>
    <w:rsid w:val="00AF617E"/>
    <w:rsid w:val="00B3549D"/>
    <w:rsid w:val="00BA0104"/>
    <w:rsid w:val="00BE2FE8"/>
    <w:rsid w:val="00C42335"/>
    <w:rsid w:val="00CC6FA5"/>
    <w:rsid w:val="00D80A06"/>
    <w:rsid w:val="00DE112E"/>
    <w:rsid w:val="00DF562C"/>
    <w:rsid w:val="00F50FE3"/>
    <w:rsid w:val="00F57D1D"/>
    <w:rsid w:val="00F7612A"/>
    <w:rsid w:val="00F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22B6"/>
  <w15:chartTrackingRefBased/>
  <w15:docId w15:val="{19ECBC90-103B-4151-8E9F-97F17E69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1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2E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Emphasis"/>
    <w:qFormat/>
    <w:rsid w:val="00232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4294957137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30</cp:revision>
  <cp:lastPrinted>2026-05-27T07:38:00Z</cp:lastPrinted>
  <dcterms:created xsi:type="dcterms:W3CDTF">2024-06-07T09:03:00Z</dcterms:created>
  <dcterms:modified xsi:type="dcterms:W3CDTF">2026-05-27T07:40:00Z</dcterms:modified>
</cp:coreProperties>
</file>